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2B37" w14:textId="753824AB" w:rsidR="00DB2567" w:rsidRPr="00BC3393" w:rsidRDefault="00BC3393" w:rsidP="00EE493A">
      <w:pPr>
        <w:jc w:val="center"/>
        <w:rPr>
          <w:szCs w:val="24"/>
        </w:rPr>
      </w:pPr>
      <w:r w:rsidRPr="00BC3393">
        <w:rPr>
          <w:rFonts w:hint="eastAsia"/>
          <w:szCs w:val="24"/>
        </w:rPr>
        <w:t>救急出動中の車両接触事故による搬送遅延について</w:t>
      </w:r>
    </w:p>
    <w:p w14:paraId="58BC1FF8" w14:textId="77777777" w:rsidR="00BC3393" w:rsidRPr="00BC3393" w:rsidRDefault="00BC3393" w:rsidP="00EE493A">
      <w:pPr>
        <w:jc w:val="center"/>
        <w:rPr>
          <w:rFonts w:hAnsi="ＭＳ 明朝"/>
          <w:szCs w:val="24"/>
        </w:rPr>
      </w:pPr>
    </w:p>
    <w:p w14:paraId="119FDB85" w14:textId="77777777" w:rsidR="00A24F99" w:rsidRDefault="00DB2567" w:rsidP="00BC3393">
      <w:pPr>
        <w:jc w:val="left"/>
        <w:rPr>
          <w:rFonts w:hAnsi="ＭＳ 明朝"/>
          <w:szCs w:val="24"/>
        </w:rPr>
      </w:pPr>
      <w:r w:rsidRPr="00BC3393">
        <w:rPr>
          <w:rFonts w:hAnsi="ＭＳ 明朝" w:hint="eastAsia"/>
          <w:szCs w:val="24"/>
        </w:rPr>
        <w:t>１　日時</w:t>
      </w:r>
    </w:p>
    <w:p w14:paraId="1195E576" w14:textId="189D97A8" w:rsidR="00A24F99" w:rsidRDefault="00A24F99" w:rsidP="00BC3393">
      <w:pPr>
        <w:jc w:val="left"/>
        <w:rPr>
          <w:rFonts w:hAnsi="ＭＳ 明朝"/>
          <w:szCs w:val="24"/>
        </w:rPr>
      </w:pPr>
      <w:r>
        <w:rPr>
          <w:rFonts w:hAnsi="ＭＳ 明朝" w:hint="eastAsia"/>
          <w:szCs w:val="24"/>
        </w:rPr>
        <w:t xml:space="preserve">　　</w:t>
      </w:r>
      <w:r w:rsidRPr="00BC3393">
        <w:rPr>
          <w:rFonts w:hAnsi="ＭＳ 明朝" w:hint="eastAsia"/>
          <w:szCs w:val="24"/>
        </w:rPr>
        <w:t>令和８年４月１８日（土）１６時０７分覚知</w:t>
      </w:r>
    </w:p>
    <w:p w14:paraId="5DF8A4AF" w14:textId="70CFCFA9" w:rsidR="00DB2567" w:rsidRPr="00BC3393" w:rsidRDefault="00A24F99" w:rsidP="00BC3393">
      <w:pPr>
        <w:jc w:val="left"/>
        <w:rPr>
          <w:rFonts w:hAnsi="ＭＳ 明朝"/>
          <w:szCs w:val="24"/>
        </w:rPr>
      </w:pPr>
      <w:r>
        <w:rPr>
          <w:rFonts w:hAnsi="ＭＳ 明朝" w:hint="eastAsia"/>
          <w:szCs w:val="24"/>
        </w:rPr>
        <w:t xml:space="preserve">２　</w:t>
      </w:r>
      <w:r w:rsidR="00DB2567" w:rsidRPr="00BC3393">
        <w:rPr>
          <w:rFonts w:hAnsi="ＭＳ 明朝" w:hint="eastAsia"/>
          <w:szCs w:val="24"/>
        </w:rPr>
        <w:t>出動場所</w:t>
      </w:r>
    </w:p>
    <w:p w14:paraId="7F330836" w14:textId="3E540ADB" w:rsidR="00DB2567" w:rsidRPr="00BC3393" w:rsidRDefault="00DB2567" w:rsidP="00BC3393">
      <w:pPr>
        <w:jc w:val="left"/>
        <w:rPr>
          <w:rFonts w:hAnsi="ＭＳ 明朝"/>
          <w:szCs w:val="24"/>
        </w:rPr>
      </w:pPr>
      <w:r w:rsidRPr="00BC3393">
        <w:rPr>
          <w:rFonts w:hAnsi="ＭＳ 明朝" w:hint="eastAsia"/>
          <w:szCs w:val="24"/>
        </w:rPr>
        <w:t xml:space="preserve">　　</w:t>
      </w:r>
      <w:r w:rsidR="00BC3393" w:rsidRPr="00BC3393">
        <w:rPr>
          <w:rFonts w:hAnsi="ＭＳ 明朝" w:hint="eastAsia"/>
          <w:szCs w:val="24"/>
        </w:rPr>
        <w:t>和束町管内</w:t>
      </w:r>
    </w:p>
    <w:p w14:paraId="26F5EDCE" w14:textId="565256B4" w:rsidR="00DB2567" w:rsidRPr="00BC3393" w:rsidRDefault="00A24F99" w:rsidP="00BC3393">
      <w:pPr>
        <w:jc w:val="left"/>
        <w:rPr>
          <w:rFonts w:hAnsi="ＭＳ 明朝"/>
          <w:szCs w:val="24"/>
        </w:rPr>
      </w:pPr>
      <w:r>
        <w:rPr>
          <w:rFonts w:hAnsi="ＭＳ 明朝" w:hint="eastAsia"/>
          <w:szCs w:val="24"/>
        </w:rPr>
        <w:t>３</w:t>
      </w:r>
      <w:r w:rsidR="00DB2567" w:rsidRPr="00BC3393">
        <w:rPr>
          <w:rFonts w:hAnsi="ＭＳ 明朝" w:hint="eastAsia"/>
          <w:szCs w:val="24"/>
        </w:rPr>
        <w:t xml:space="preserve">　</w:t>
      </w:r>
      <w:r w:rsidR="00243D17" w:rsidRPr="00BC3393">
        <w:rPr>
          <w:rFonts w:hAnsi="ＭＳ 明朝" w:hint="eastAsia"/>
          <w:szCs w:val="24"/>
        </w:rPr>
        <w:t>傷病者</w:t>
      </w:r>
    </w:p>
    <w:p w14:paraId="43B0B128" w14:textId="185B2AC3" w:rsidR="00DB2567" w:rsidRPr="00BC3393" w:rsidRDefault="00DB2567" w:rsidP="00BC3393">
      <w:pPr>
        <w:jc w:val="left"/>
        <w:rPr>
          <w:rFonts w:hAnsi="ＭＳ 明朝"/>
          <w:szCs w:val="24"/>
        </w:rPr>
      </w:pPr>
      <w:r w:rsidRPr="00BC3393">
        <w:rPr>
          <w:rFonts w:hAnsi="ＭＳ 明朝" w:hint="eastAsia"/>
          <w:szCs w:val="24"/>
        </w:rPr>
        <w:t xml:space="preserve">　　</w:t>
      </w:r>
      <w:r w:rsidR="00BC3393" w:rsidRPr="00BC3393">
        <w:rPr>
          <w:rFonts w:hAnsi="ＭＳ 明朝" w:hint="eastAsia"/>
          <w:szCs w:val="24"/>
        </w:rPr>
        <w:t>８０</w:t>
      </w:r>
      <w:r w:rsidRPr="00BC3393">
        <w:rPr>
          <w:rFonts w:hAnsi="ＭＳ 明朝" w:hint="eastAsia"/>
          <w:szCs w:val="24"/>
        </w:rPr>
        <w:t xml:space="preserve">歳代　</w:t>
      </w:r>
      <w:r w:rsidR="00BC3393" w:rsidRPr="00BC3393">
        <w:rPr>
          <w:rFonts w:hAnsi="ＭＳ 明朝" w:hint="eastAsia"/>
          <w:szCs w:val="24"/>
        </w:rPr>
        <w:t>女</w:t>
      </w:r>
      <w:r w:rsidRPr="00BC3393">
        <w:rPr>
          <w:rFonts w:hAnsi="ＭＳ 明朝" w:hint="eastAsia"/>
          <w:szCs w:val="24"/>
        </w:rPr>
        <w:t>性　　救急種別　急病</w:t>
      </w:r>
    </w:p>
    <w:p w14:paraId="64296228" w14:textId="4540E1BC" w:rsidR="00DB2567" w:rsidRPr="00BC3393" w:rsidRDefault="00A24F99" w:rsidP="00BC3393">
      <w:pPr>
        <w:jc w:val="left"/>
        <w:rPr>
          <w:rFonts w:hAnsi="ＭＳ 明朝"/>
          <w:szCs w:val="24"/>
        </w:rPr>
      </w:pPr>
      <w:r>
        <w:rPr>
          <w:rFonts w:hAnsi="ＭＳ 明朝" w:hint="eastAsia"/>
          <w:szCs w:val="24"/>
        </w:rPr>
        <w:t>４</w:t>
      </w:r>
      <w:r w:rsidR="00DB2567" w:rsidRPr="00BC3393">
        <w:rPr>
          <w:rFonts w:hAnsi="ＭＳ 明朝" w:hint="eastAsia"/>
          <w:szCs w:val="24"/>
        </w:rPr>
        <w:t xml:space="preserve">　内容</w:t>
      </w:r>
    </w:p>
    <w:p w14:paraId="15823B26" w14:textId="34D2687D" w:rsidR="00BC3393" w:rsidRPr="00BC3393" w:rsidRDefault="00DB2567" w:rsidP="00BC3393">
      <w:pPr>
        <w:widowControl/>
        <w:shd w:val="clear" w:color="auto" w:fill="FFFFFF"/>
        <w:ind w:leftChars="100" w:left="255"/>
        <w:jc w:val="left"/>
        <w:rPr>
          <w:szCs w:val="24"/>
        </w:rPr>
      </w:pPr>
      <w:r w:rsidRPr="00BC3393">
        <w:rPr>
          <w:rFonts w:hAnsi="ＭＳ 明朝" w:hint="eastAsia"/>
          <w:szCs w:val="24"/>
        </w:rPr>
        <w:t xml:space="preserve">　</w:t>
      </w:r>
      <w:r w:rsidR="00BC3393" w:rsidRPr="00BC3393">
        <w:rPr>
          <w:rFonts w:asciiTheme="minorEastAsia" w:hAnsiTheme="minorEastAsia" w:cs="ＭＳ Ｐゴシック" w:hint="eastAsia"/>
          <w:color w:val="000000"/>
          <w:kern w:val="0"/>
          <w:szCs w:val="24"/>
        </w:rPr>
        <w:t>令和８年４月１８日（土）１６時０７分覚知の和束町内での救急出動事案で、傷病者搬送中の救急車が町道のカーブを通過する際、</w:t>
      </w:r>
      <w:r w:rsidR="00BC3393" w:rsidRPr="00BC3393">
        <w:rPr>
          <w:rFonts w:hint="eastAsia"/>
          <w:szCs w:val="24"/>
        </w:rPr>
        <w:t>道路脇ブロック積擁壁に救急車左側面を接触させる事故が発生しました。</w:t>
      </w:r>
    </w:p>
    <w:p w14:paraId="4023CAD7" w14:textId="5482F2F4" w:rsidR="00BC3393" w:rsidRPr="00BC3393" w:rsidRDefault="00BC3393" w:rsidP="00BC3393">
      <w:pPr>
        <w:widowControl/>
        <w:shd w:val="clear" w:color="auto" w:fill="FFFFFF"/>
        <w:ind w:leftChars="100" w:left="255" w:firstLineChars="100" w:firstLine="255"/>
        <w:jc w:val="left"/>
        <w:rPr>
          <w:szCs w:val="24"/>
        </w:rPr>
      </w:pPr>
      <w:r w:rsidRPr="00BC3393">
        <w:rPr>
          <w:rFonts w:hint="eastAsia"/>
          <w:szCs w:val="24"/>
        </w:rPr>
        <w:t>この事故により別の救急隊が搬送したため、病院到着に３１分の遅延がありましたので</w:t>
      </w:r>
      <w:r w:rsidR="008745A0">
        <w:rPr>
          <w:rFonts w:hint="eastAsia"/>
          <w:szCs w:val="24"/>
        </w:rPr>
        <w:t>御</w:t>
      </w:r>
      <w:r w:rsidRPr="00BC3393">
        <w:rPr>
          <w:rFonts w:hint="eastAsia"/>
          <w:szCs w:val="24"/>
        </w:rPr>
        <w:t>報告いたします。</w:t>
      </w:r>
    </w:p>
    <w:p w14:paraId="38297BA0" w14:textId="4081619C" w:rsidR="00BC3393" w:rsidRPr="00BC3393" w:rsidRDefault="00BC3393" w:rsidP="00BC3393">
      <w:pPr>
        <w:widowControl/>
        <w:shd w:val="clear" w:color="auto" w:fill="FFFFFF"/>
        <w:ind w:leftChars="100" w:left="255" w:firstLineChars="100" w:firstLine="255"/>
        <w:jc w:val="left"/>
        <w:rPr>
          <w:szCs w:val="24"/>
        </w:rPr>
      </w:pPr>
      <w:r w:rsidRPr="00BC3393">
        <w:rPr>
          <w:rFonts w:hint="eastAsia"/>
          <w:szCs w:val="24"/>
        </w:rPr>
        <w:t>なお、搬送先の担当医師によると、遅延による傷病者への影響はないとの見解でした。</w:t>
      </w:r>
    </w:p>
    <w:p w14:paraId="17739F50" w14:textId="2DF897F3" w:rsidR="00054EF7" w:rsidRPr="00BC3393" w:rsidRDefault="00A24F99" w:rsidP="00BC3393">
      <w:pPr>
        <w:jc w:val="left"/>
        <w:rPr>
          <w:rFonts w:hAnsi="ＭＳ 明朝"/>
          <w:szCs w:val="24"/>
        </w:rPr>
      </w:pPr>
      <w:r>
        <w:rPr>
          <w:rFonts w:hAnsi="ＭＳ 明朝" w:hint="eastAsia"/>
          <w:szCs w:val="24"/>
        </w:rPr>
        <w:t>５</w:t>
      </w:r>
      <w:r w:rsidR="00054EF7" w:rsidRPr="00BC3393">
        <w:rPr>
          <w:rFonts w:hAnsi="ＭＳ 明朝" w:hint="eastAsia"/>
          <w:szCs w:val="24"/>
        </w:rPr>
        <w:t xml:space="preserve">　再発防止策</w:t>
      </w:r>
    </w:p>
    <w:p w14:paraId="49B37257" w14:textId="5AE3884D" w:rsidR="00243D17" w:rsidRPr="00BC3393" w:rsidRDefault="00054EF7" w:rsidP="00BC3393">
      <w:pPr>
        <w:ind w:left="255" w:hangingChars="100" w:hanging="255"/>
        <w:jc w:val="left"/>
        <w:rPr>
          <w:rFonts w:hAnsi="ＭＳ 明朝"/>
          <w:szCs w:val="24"/>
        </w:rPr>
      </w:pPr>
      <w:r w:rsidRPr="00BC3393">
        <w:rPr>
          <w:rFonts w:hAnsi="ＭＳ 明朝" w:hint="eastAsia"/>
          <w:szCs w:val="24"/>
        </w:rPr>
        <w:t xml:space="preserve">　　</w:t>
      </w:r>
      <w:r w:rsidR="00BC3393" w:rsidRPr="00BC3393">
        <w:rPr>
          <w:rFonts w:asciiTheme="minorEastAsia" w:hAnsiTheme="minorEastAsia" w:cs="ＭＳ Ｐゴシック" w:hint="eastAsia"/>
          <w:color w:val="000000"/>
          <w:kern w:val="0"/>
          <w:szCs w:val="24"/>
        </w:rPr>
        <w:t>消防長、署長から職員に対し、今後より一層の再発防止に努めるよう指導するとともに、全職員への再教育を実施し、再発防止に努めてまいります。</w:t>
      </w:r>
    </w:p>
    <w:sectPr w:rsidR="00243D17" w:rsidRPr="00BC3393" w:rsidSect="00475E08">
      <w:pgSz w:w="11906" w:h="16838" w:code="9"/>
      <w:pgMar w:top="1361" w:right="1361" w:bottom="1361" w:left="1361" w:header="851" w:footer="992" w:gutter="0"/>
      <w:cols w:space="425"/>
      <w:docGrid w:type="linesAndChars" w:linePitch="47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4E1E" w14:textId="77777777" w:rsidR="00BA63A7" w:rsidRDefault="00BA63A7" w:rsidP="00BA63A7">
      <w:r>
        <w:separator/>
      </w:r>
    </w:p>
  </w:endnote>
  <w:endnote w:type="continuationSeparator" w:id="0">
    <w:p w14:paraId="0FE09178" w14:textId="77777777" w:rsidR="00BA63A7" w:rsidRDefault="00BA63A7" w:rsidP="00B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87FA" w14:textId="77777777" w:rsidR="00BA63A7" w:rsidRDefault="00BA63A7" w:rsidP="00BA63A7">
      <w:r>
        <w:separator/>
      </w:r>
    </w:p>
  </w:footnote>
  <w:footnote w:type="continuationSeparator" w:id="0">
    <w:p w14:paraId="3B84B275" w14:textId="77777777" w:rsidR="00BA63A7" w:rsidRDefault="00BA63A7" w:rsidP="00BA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5"/>
  <w:drawingGridVerticalSpacing w:val="23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9E"/>
    <w:rsid w:val="00054EF7"/>
    <w:rsid w:val="001D155C"/>
    <w:rsid w:val="00232D9E"/>
    <w:rsid w:val="00243D17"/>
    <w:rsid w:val="00313F52"/>
    <w:rsid w:val="00475E08"/>
    <w:rsid w:val="00606345"/>
    <w:rsid w:val="006844D9"/>
    <w:rsid w:val="006F0096"/>
    <w:rsid w:val="008745A0"/>
    <w:rsid w:val="00A21A3D"/>
    <w:rsid w:val="00A24F99"/>
    <w:rsid w:val="00A34188"/>
    <w:rsid w:val="00BA63A7"/>
    <w:rsid w:val="00BC3393"/>
    <w:rsid w:val="00DB2567"/>
    <w:rsid w:val="00EE493A"/>
    <w:rsid w:val="00F739BC"/>
    <w:rsid w:val="00FA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31C494"/>
  <w15:chartTrackingRefBased/>
  <w15:docId w15:val="{0289A326-76E2-4B40-A951-9675955E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E0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A7"/>
    <w:pPr>
      <w:tabs>
        <w:tab w:val="center" w:pos="4252"/>
        <w:tab w:val="right" w:pos="8504"/>
      </w:tabs>
      <w:snapToGrid w:val="0"/>
    </w:pPr>
  </w:style>
  <w:style w:type="character" w:customStyle="1" w:styleId="a4">
    <w:name w:val="ヘッダー (文字)"/>
    <w:basedOn w:val="a0"/>
    <w:link w:val="a3"/>
    <w:uiPriority w:val="99"/>
    <w:rsid w:val="00BA63A7"/>
    <w:rPr>
      <w:sz w:val="24"/>
    </w:rPr>
  </w:style>
  <w:style w:type="paragraph" w:styleId="a5">
    <w:name w:val="footer"/>
    <w:basedOn w:val="a"/>
    <w:link w:val="a6"/>
    <w:uiPriority w:val="99"/>
    <w:unhideWhenUsed/>
    <w:rsid w:val="00BA63A7"/>
    <w:pPr>
      <w:tabs>
        <w:tab w:val="center" w:pos="4252"/>
        <w:tab w:val="right" w:pos="8504"/>
      </w:tabs>
      <w:snapToGrid w:val="0"/>
    </w:pPr>
  </w:style>
  <w:style w:type="character" w:customStyle="1" w:styleId="a6">
    <w:name w:val="フッター (文字)"/>
    <w:basedOn w:val="a0"/>
    <w:link w:val="a5"/>
    <w:uiPriority w:val="99"/>
    <w:rsid w:val="00BA63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　忠宏</dc:creator>
  <cp:keywords/>
  <dc:description/>
  <cp:lastModifiedBy>竹内　良行</cp:lastModifiedBy>
  <cp:revision>5</cp:revision>
  <cp:lastPrinted>2026-04-20T05:21:00Z</cp:lastPrinted>
  <dcterms:created xsi:type="dcterms:W3CDTF">2025-08-19T07:46:00Z</dcterms:created>
  <dcterms:modified xsi:type="dcterms:W3CDTF">2026-04-20T06:27:00Z</dcterms:modified>
</cp:coreProperties>
</file>